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2060"/>
          <w:sz w:val="28"/>
          <w:szCs w:val="28"/>
        </w:rPr>
      </w:pPr>
      <w:r>
        <w:rPr>
          <w:b/>
          <w:bCs/>
          <w:color w:val="002060"/>
          <w:sz w:val="28"/>
          <w:szCs w:val="28"/>
        </w:rPr>
        <w:t>BÀI 1 : CHỦ ĐỀ 1 :</w:t>
      </w:r>
      <w:r>
        <w:rPr>
          <w:color w:val="002060"/>
          <w:sz w:val="28"/>
          <w:szCs w:val="28"/>
        </w:rPr>
        <w:t xml:space="preserve"> </w:t>
      </w:r>
      <w:r>
        <w:rPr>
          <w:b/>
          <w:bCs/>
          <w:color w:val="002060"/>
          <w:sz w:val="28"/>
          <w:szCs w:val="28"/>
        </w:rPr>
        <w:t xml:space="preserve">SƠ LƯỢC MĨ THUẬT VIỆT NAM </w:t>
      </w:r>
    </w:p>
    <w:p>
      <w:pPr>
        <w:jc w:val="center"/>
        <w:rPr>
          <w:b/>
          <w:bCs/>
          <w:color w:val="002060"/>
          <w:sz w:val="28"/>
          <w:szCs w:val="28"/>
        </w:rPr>
      </w:pPr>
      <w:r>
        <w:rPr>
          <w:b/>
          <w:bCs/>
          <w:color w:val="002060"/>
          <w:sz w:val="28"/>
          <w:szCs w:val="28"/>
        </w:rPr>
        <w:t>THỜI ĐẠI ĐỒ ĐÁ, ĐỒ ĐỒNG</w:t>
      </w:r>
    </w:p>
    <w:p>
      <w:pPr>
        <w:pBdr>
          <w:bottom w:val="single" w:color="auto" w:sz="6" w:space="1"/>
        </w:pBdr>
        <w:spacing w:before="240"/>
        <w:jc w:val="center"/>
        <w:rPr>
          <w:sz w:val="28"/>
          <w:szCs w:val="28"/>
        </w:rPr>
      </w:pPr>
      <w:r>
        <w:rPr>
          <w:sz w:val="28"/>
          <w:szCs w:val="28"/>
        </w:rPr>
        <w:t>(Thời lượng 3 tiết)</w:t>
      </w:r>
    </w:p>
    <w:p>
      <w:pPr>
        <w:rPr>
          <w:b/>
          <w:bCs/>
          <w:sz w:val="22"/>
          <w:szCs w:val="22"/>
        </w:rPr>
      </w:pPr>
      <w:r>
        <w:rPr>
          <w:sz w:val="22"/>
          <w:szCs w:val="22"/>
        </w:rPr>
        <w:t>Ngày soạn :   03  / 0 / 2020</w:t>
      </w:r>
    </w:p>
    <w:p>
      <w:pPr>
        <w:rPr>
          <w:b/>
          <w:bCs/>
          <w:i/>
          <w:iCs/>
          <w:sz w:val="28"/>
          <w:szCs w:val="28"/>
        </w:rPr>
      </w:pPr>
      <w:r>
        <w:rPr>
          <w:sz w:val="22"/>
          <w:szCs w:val="22"/>
        </w:rPr>
        <w:t xml:space="preserve">Tuần 1 -  Bài 1 </w:t>
      </w:r>
      <w:r>
        <w:rPr>
          <w:b/>
          <w:bCs/>
          <w:sz w:val="28"/>
          <w:szCs w:val="28"/>
        </w:rPr>
        <w:t xml:space="preserve">   (Tiết 1) </w:t>
      </w:r>
      <w:r>
        <w:rPr>
          <w:b/>
          <w:bCs/>
          <w:i/>
          <w:iCs/>
          <w:sz w:val="28"/>
          <w:szCs w:val="28"/>
        </w:rPr>
        <w:t>Tìm hiểu vài nét về mĩ thuậtViệt Nam thời đại Đồ đá, Đồ đồng.</w:t>
      </w:r>
    </w:p>
    <w:p>
      <w:pPr>
        <w:jc w:val="center"/>
        <w:rPr>
          <w:b/>
          <w:bCs/>
          <w:sz w:val="28"/>
          <w:szCs w:val="28"/>
        </w:rPr>
      </w:pPr>
      <w:r>
        <w:rPr>
          <w:b/>
          <w:bCs/>
          <w:sz w:val="28"/>
          <w:szCs w:val="28"/>
        </w:rPr>
        <w:t>Mục tiêu</w:t>
      </w:r>
    </w:p>
    <w:p>
      <w:pPr>
        <w:jc w:val="both"/>
        <w:rPr>
          <w:sz w:val="28"/>
          <w:szCs w:val="28"/>
        </w:rPr>
      </w:pPr>
      <w:r>
        <w:rPr>
          <w:sz w:val="28"/>
          <w:szCs w:val="28"/>
        </w:rPr>
        <w:t>- Kiến thức: Hiểu được khái quát về mĩ thuật cổ đại Việt Nam thời đại Đồ đá, Đồ đồng.</w:t>
      </w:r>
    </w:p>
    <w:p>
      <w:pPr>
        <w:jc w:val="both"/>
        <w:rPr>
          <w:sz w:val="28"/>
          <w:szCs w:val="28"/>
        </w:rPr>
      </w:pPr>
      <w:r>
        <w:rPr>
          <w:sz w:val="28"/>
          <w:szCs w:val="28"/>
        </w:rPr>
        <w:t>- Kĩ năng: Cảm thụ được vẻ đẹp của các di cổ vật còn lại của mĩ thuật Việt Nam thời đại Đồ đá, Đồ đồng.</w:t>
      </w:r>
    </w:p>
    <w:p>
      <w:r>
        <w:rPr>
          <w:sz w:val="28"/>
          <w:szCs w:val="28"/>
        </w:rPr>
        <w:t>- Thái độ: Có ý thức học tập, giữ gìn và phát triển những giá trị nghệ thuật cha ông để lại.</w:t>
      </w:r>
    </w:p>
    <w:p>
      <w:r>
        <w:rPr>
          <w:rFonts w:hint="default"/>
          <w:b/>
          <w:bCs/>
          <w:sz w:val="28"/>
          <w:szCs w:val="28"/>
          <w:lang w:val="en-US"/>
        </w:rPr>
        <w:t>I/</w:t>
      </w:r>
      <w:r>
        <w:rPr>
          <w:b/>
          <w:bCs/>
          <w:sz w:val="28"/>
          <w:szCs w:val="28"/>
        </w:rPr>
        <w:t>Nội dung</w:t>
      </w:r>
    </w:p>
    <w:p/>
    <w:p>
      <w:pPr>
        <w:rPr>
          <w:sz w:val="28"/>
          <w:szCs w:val="28"/>
        </w:rPr>
      </w:pPr>
      <w:r>
        <w:rPr>
          <w:sz w:val="28"/>
          <w:szCs w:val="28"/>
        </w:rPr>
        <w:t>Học sinh quan sát một số hình ảnh và các tư liệu đã sưu tầm được để nhận bết về một số hiện vật.</w:t>
      </w:r>
    </w:p>
    <w:p>
      <w:r>
        <w:drawing>
          <wp:inline distT="0" distB="0" distL="0" distR="0">
            <wp:extent cx="2044065" cy="1290320"/>
            <wp:effectExtent l="0" t="0" r="0" b="5080"/>
            <wp:docPr id="17" name="Picture 17" descr="C:\Users\admin\AppData\Local\Temp\ksohtml267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admin\AppData\Local\Temp\ksohtml2676\wps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44372" cy="1290717"/>
                    </a:xfrm>
                    <a:prstGeom prst="rect">
                      <a:avLst/>
                    </a:prstGeom>
                    <a:noFill/>
                    <a:ln>
                      <a:noFill/>
                    </a:ln>
                  </pic:spPr>
                </pic:pic>
              </a:graphicData>
            </a:graphic>
          </wp:inline>
        </w:drawing>
      </w:r>
      <w:r>
        <w:rPr>
          <w:sz w:val="28"/>
          <w:szCs w:val="28"/>
        </w:rPr>
        <w:t xml:space="preserve">                                 </w:t>
      </w:r>
      <w:r>
        <w:drawing>
          <wp:inline distT="0" distB="0" distL="0" distR="0">
            <wp:extent cx="2078990" cy="1397635"/>
            <wp:effectExtent l="0" t="0" r="0" b="0"/>
            <wp:docPr id="16" name="Picture 16" descr="C:\Users\admin\AppData\Local\Temp\ksohtml267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AppData\Local\Temp\ksohtml2676\wp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78990" cy="1397635"/>
                    </a:xfrm>
                    <a:prstGeom prst="rect">
                      <a:avLst/>
                    </a:prstGeom>
                    <a:noFill/>
                    <a:ln>
                      <a:noFill/>
                    </a:ln>
                  </pic:spPr>
                </pic:pic>
              </a:graphicData>
            </a:graphic>
          </wp:inline>
        </w:drawing>
      </w:r>
      <w:r>
        <w:rPr>
          <w:sz w:val="28"/>
          <w:szCs w:val="28"/>
        </w:rPr>
        <w:t xml:space="preserve">                                                  Rìu tay thời đại Đồ đã cũ( núi Đọ - Thanh Hóa)        Trống đồng Đông Sơn</w:t>
      </w:r>
    </w:p>
    <w:p>
      <w:pPr>
        <w:jc w:val="both"/>
        <w:rPr>
          <w:sz w:val="28"/>
          <w:szCs w:val="28"/>
        </w:rPr>
      </w:pPr>
      <w:r>
        <w:rPr>
          <w:sz w:val="28"/>
          <w:szCs w:val="28"/>
        </w:rPr>
        <w:t>HS đọc nội dung trong sách học mĩ thuật Tr 6, 7, 8, 9 để nắm được những nét khái quát về mĩ thuật Việt Nam thời đại Đồ đá, Đồ đồng.</w:t>
      </w:r>
    </w:p>
    <w:p>
      <w:pPr>
        <w:jc w:val="center"/>
        <w:rPr>
          <w:sz w:val="28"/>
          <w:szCs w:val="28"/>
        </w:rPr>
      </w:pPr>
      <w:r>
        <w:drawing>
          <wp:inline distT="0" distB="0" distL="0" distR="0">
            <wp:extent cx="603250" cy="1856740"/>
            <wp:effectExtent l="0" t="0" r="6350" b="0"/>
            <wp:docPr id="15" name="Picture 15" descr="C:\Users\admin\AppData\Local\Temp\ksohtml267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AppData\Local\Temp\ksohtml2676\wps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3800" cy="1856753"/>
                    </a:xfrm>
                    <a:prstGeom prst="rect">
                      <a:avLst/>
                    </a:prstGeom>
                    <a:noFill/>
                    <a:ln>
                      <a:noFill/>
                    </a:ln>
                  </pic:spPr>
                </pic:pic>
              </a:graphicData>
            </a:graphic>
          </wp:inline>
        </w:drawing>
      </w:r>
      <w:r>
        <w:drawing>
          <wp:inline distT="0" distB="0" distL="0" distR="0">
            <wp:extent cx="1104265" cy="1492250"/>
            <wp:effectExtent l="0" t="0" r="635" b="0"/>
            <wp:docPr id="14" name="Picture 14" descr="C:\Users\admin\AppData\Local\Temp\ksohtml267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AppData\Local\Temp\ksohtml2676\wps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04265" cy="1492250"/>
                    </a:xfrm>
                    <a:prstGeom prst="rect">
                      <a:avLst/>
                    </a:prstGeom>
                    <a:noFill/>
                    <a:ln>
                      <a:noFill/>
                    </a:ln>
                  </pic:spPr>
                </pic:pic>
              </a:graphicData>
            </a:graphic>
          </wp:inline>
        </w:drawing>
      </w:r>
      <w:r>
        <w:rPr>
          <w:sz w:val="28"/>
          <w:szCs w:val="28"/>
        </w:rPr>
        <w:t xml:space="preserve"> Hình mặt người, mặt thú</w:t>
      </w:r>
    </w:p>
    <w:p>
      <w:pPr>
        <w:jc w:val="center"/>
        <w:rPr>
          <w:sz w:val="28"/>
          <w:szCs w:val="28"/>
        </w:rPr>
      </w:pPr>
      <w:r>
        <w:drawing>
          <wp:inline distT="0" distB="0" distL="0" distR="0">
            <wp:extent cx="3225800" cy="1371600"/>
            <wp:effectExtent l="0" t="0" r="0" b="0"/>
            <wp:docPr id="13" name="Picture 13" descr="C:\Users\admin\AppData\Local\Temp\ksohtml267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AppData\Local\Temp\ksohtml2676\wps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25968" cy="1371600"/>
                    </a:xfrm>
                    <a:prstGeom prst="rect">
                      <a:avLst/>
                    </a:prstGeom>
                    <a:noFill/>
                    <a:ln>
                      <a:noFill/>
                    </a:ln>
                  </pic:spPr>
                </pic:pic>
              </a:graphicData>
            </a:graphic>
          </wp:inline>
        </w:drawing>
      </w:r>
      <w:r>
        <w:drawing>
          <wp:inline distT="0" distB="0" distL="0" distR="0">
            <wp:extent cx="2466975" cy="1285240"/>
            <wp:effectExtent l="0" t="0" r="0" b="0"/>
            <wp:docPr id="1" name="Picture 1" descr="C:\Users\admin\AppData\Local\Temp\ksohtml362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3628\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66973" cy="1285240"/>
                    </a:xfrm>
                    <a:prstGeom prst="rect">
                      <a:avLst/>
                    </a:prstGeom>
                    <a:noFill/>
                    <a:ln>
                      <a:noFill/>
                    </a:ln>
                  </pic:spPr>
                </pic:pic>
              </a:graphicData>
            </a:graphic>
          </wp:inline>
        </w:drawing>
      </w:r>
    </w:p>
    <w:p>
      <w:pPr>
        <w:jc w:val="center"/>
        <w:rPr>
          <w:sz w:val="28"/>
          <w:szCs w:val="28"/>
        </w:rPr>
      </w:pPr>
      <w:r>
        <w:rPr>
          <w:sz w:val="28"/>
          <w:szCs w:val="28"/>
        </w:rPr>
        <w:t xml:space="preserve">     </w:t>
      </w:r>
    </w:p>
    <w:p>
      <w:pPr>
        <w:rPr>
          <w:sz w:val="28"/>
          <w:szCs w:val="28"/>
        </w:rPr>
      </w:pPr>
      <w:r>
        <w:rPr>
          <w:sz w:val="28"/>
          <w:szCs w:val="28"/>
        </w:rPr>
        <w:t>Hoa văn trên gốm(Thanh Hóa)</w:t>
      </w:r>
    </w:p>
    <w:p>
      <w:pPr>
        <w:jc w:val="center"/>
        <w:rPr>
          <w:sz w:val="28"/>
          <w:szCs w:val="28"/>
        </w:rPr>
      </w:pPr>
      <w:r>
        <w:rPr>
          <w:sz w:val="28"/>
          <w:szCs w:val="28"/>
        </w:rPr>
        <w:t xml:space="preserve">                                                 Hoa văn trên gốm Mai Pha</w:t>
      </w:r>
    </w:p>
    <w:p>
      <w:pPr>
        <w:jc w:val="center"/>
        <w:rPr>
          <w:sz w:val="28"/>
          <w:szCs w:val="28"/>
        </w:rPr>
      </w:pPr>
      <w:r>
        <w:rPr>
          <w:sz w:val="28"/>
          <w:szCs w:val="28"/>
        </w:rPr>
        <w:t xml:space="preserve">                                                   ( Lạng Sơn)</w:t>
      </w:r>
    </w:p>
    <w:p>
      <w:pPr>
        <w:jc w:val="center"/>
        <w:rPr>
          <w:sz w:val="28"/>
          <w:szCs w:val="28"/>
        </w:rPr>
      </w:pPr>
    </w:p>
    <w:p>
      <w:pPr>
        <w:jc w:val="center"/>
        <w:rPr>
          <w:sz w:val="28"/>
          <w:szCs w:val="28"/>
        </w:rPr>
      </w:pPr>
      <w:r>
        <w:drawing>
          <wp:inline distT="0" distB="0" distL="0" distR="0">
            <wp:extent cx="2173605" cy="1621790"/>
            <wp:effectExtent l="0" t="0" r="0" b="0"/>
            <wp:docPr id="10" name="Picture 10" descr="C:\Users\admin\AppData\Local\Temp\ksohtml362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3628\wp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73605" cy="1621790"/>
                    </a:xfrm>
                    <a:prstGeom prst="rect">
                      <a:avLst/>
                    </a:prstGeom>
                    <a:noFill/>
                    <a:ln>
                      <a:noFill/>
                    </a:ln>
                  </pic:spPr>
                </pic:pic>
              </a:graphicData>
            </a:graphic>
          </wp:inline>
        </w:drawing>
      </w:r>
      <w:r>
        <w:rPr>
          <w:sz w:val="28"/>
          <w:szCs w:val="28"/>
        </w:rPr>
        <w:t xml:space="preserve"> </w:t>
      </w:r>
    </w:p>
    <w:p>
      <w:pPr>
        <w:jc w:val="center"/>
        <w:rPr>
          <w:sz w:val="28"/>
          <w:szCs w:val="28"/>
        </w:rPr>
      </w:pPr>
      <w:r>
        <w:rPr>
          <w:sz w:val="28"/>
          <w:szCs w:val="28"/>
        </w:rPr>
        <w:t xml:space="preserve">Đồ gốm ở Minh Cầm </w:t>
      </w:r>
    </w:p>
    <w:p>
      <w:pPr>
        <w:jc w:val="center"/>
        <w:rPr>
          <w:sz w:val="28"/>
          <w:szCs w:val="28"/>
        </w:rPr>
      </w:pPr>
      <w:r>
        <w:rPr>
          <w:sz w:val="28"/>
          <w:szCs w:val="28"/>
        </w:rPr>
        <w:t>( Bàu Tró, Quảng Bình)</w:t>
      </w:r>
    </w:p>
    <w:p>
      <w:pPr>
        <w:jc w:val="center"/>
        <w:rPr>
          <w:sz w:val="28"/>
          <w:szCs w:val="28"/>
        </w:rPr>
      </w:pPr>
      <w:r>
        <w:drawing>
          <wp:inline distT="0" distB="0" distL="0" distR="0">
            <wp:extent cx="2139315" cy="1854835"/>
            <wp:effectExtent l="0" t="0" r="0" b="0"/>
            <wp:docPr id="9" name="Picture 9" descr="C:\Users\admin\AppData\Local\Temp\ksohtml362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AppData\Local\Temp\ksohtml3628\wp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39315" cy="1854835"/>
                    </a:xfrm>
                    <a:prstGeom prst="rect">
                      <a:avLst/>
                    </a:prstGeom>
                    <a:noFill/>
                    <a:ln>
                      <a:noFill/>
                    </a:ln>
                  </pic:spPr>
                </pic:pic>
              </a:graphicData>
            </a:graphic>
          </wp:inline>
        </w:drawing>
      </w:r>
      <w:r>
        <w:rPr>
          <w:sz w:val="28"/>
          <w:szCs w:val="28"/>
        </w:rPr>
        <w:t xml:space="preserve"> </w:t>
      </w:r>
    </w:p>
    <w:p>
      <w:pPr>
        <w:jc w:val="center"/>
        <w:rPr>
          <w:sz w:val="28"/>
          <w:szCs w:val="28"/>
        </w:rPr>
      </w:pPr>
      <w:r>
        <w:rPr>
          <w:sz w:val="28"/>
          <w:szCs w:val="28"/>
        </w:rPr>
        <w:t>Đồ trang sức băng đá</w:t>
      </w:r>
    </w:p>
    <w:p>
      <w:pPr>
        <w:jc w:val="center"/>
        <w:rPr>
          <w:sz w:val="28"/>
          <w:szCs w:val="28"/>
        </w:rPr>
      </w:pPr>
      <w:r>
        <w:rPr>
          <w:sz w:val="28"/>
          <w:szCs w:val="28"/>
        </w:rPr>
        <w:t>( Hòa Bình- Bắc Sơn)</w:t>
      </w:r>
    </w:p>
    <w:p>
      <w:pPr>
        <w:jc w:val="center"/>
        <w:rPr>
          <w:sz w:val="28"/>
          <w:szCs w:val="28"/>
        </w:rPr>
      </w:pPr>
      <w:r>
        <w:drawing>
          <wp:inline distT="0" distB="0" distL="0" distR="0">
            <wp:extent cx="2199640" cy="1302385"/>
            <wp:effectExtent l="0" t="0" r="0" b="0"/>
            <wp:docPr id="8" name="Picture 8" descr="C:\Users\admin\AppData\Local\Temp\ksohtml362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AppData\Local\Temp\ksohtml3628\wps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99640" cy="1302385"/>
                    </a:xfrm>
                    <a:prstGeom prst="rect">
                      <a:avLst/>
                    </a:prstGeom>
                    <a:noFill/>
                    <a:ln>
                      <a:noFill/>
                    </a:ln>
                  </pic:spPr>
                </pic:pic>
              </a:graphicData>
            </a:graphic>
          </wp:inline>
        </w:drawing>
      </w:r>
      <w:r>
        <w:rPr>
          <w:sz w:val="28"/>
          <w:szCs w:val="28"/>
        </w:rPr>
        <w:t xml:space="preserve"> </w:t>
      </w:r>
    </w:p>
    <w:p>
      <w:pPr>
        <w:jc w:val="center"/>
        <w:rPr>
          <w:sz w:val="28"/>
          <w:szCs w:val="28"/>
        </w:rPr>
      </w:pPr>
      <w:r>
        <w:rPr>
          <w:sz w:val="28"/>
          <w:szCs w:val="28"/>
        </w:rPr>
        <w:t>Đồ trang sức bằng vỏ sò, ốc</w:t>
      </w:r>
    </w:p>
    <w:p>
      <w:pPr>
        <w:jc w:val="center"/>
        <w:rPr>
          <w:sz w:val="28"/>
          <w:szCs w:val="28"/>
        </w:rPr>
      </w:pPr>
      <w:r>
        <w:rPr>
          <w:sz w:val="28"/>
          <w:szCs w:val="28"/>
        </w:rPr>
        <w:t>( Hạ Long)</w:t>
      </w:r>
    </w:p>
    <w:p>
      <w:pPr>
        <w:jc w:val="center"/>
        <w:rPr>
          <w:sz w:val="28"/>
          <w:szCs w:val="28"/>
        </w:rPr>
      </w:pPr>
      <w:r>
        <w:drawing>
          <wp:inline distT="0" distB="0" distL="0" distR="0">
            <wp:extent cx="1915160" cy="871220"/>
            <wp:effectExtent l="0" t="0" r="8890" b="5080"/>
            <wp:docPr id="7" name="Picture 7" descr="C:\Users\admin\AppData\Local\Temp\ksohtml36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AppData\Local\Temp\ksohtml3628\wps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15160" cy="871220"/>
                    </a:xfrm>
                    <a:prstGeom prst="rect">
                      <a:avLst/>
                    </a:prstGeom>
                    <a:noFill/>
                    <a:ln>
                      <a:noFill/>
                    </a:ln>
                  </pic:spPr>
                </pic:pic>
              </a:graphicData>
            </a:graphic>
          </wp:inline>
        </w:drawing>
      </w:r>
      <w:r>
        <w:rPr>
          <w:sz w:val="28"/>
          <w:szCs w:val="28"/>
        </w:rPr>
        <w:t xml:space="preserve"> </w:t>
      </w:r>
    </w:p>
    <w:p>
      <w:pPr>
        <w:jc w:val="center"/>
        <w:rPr>
          <w:sz w:val="28"/>
          <w:szCs w:val="28"/>
        </w:rPr>
      </w:pPr>
      <w:r>
        <w:rPr>
          <w:sz w:val="28"/>
          <w:szCs w:val="28"/>
        </w:rPr>
        <w:t>Công cụ bằng đồng</w:t>
      </w:r>
    </w:p>
    <w:p>
      <w:pPr>
        <w:jc w:val="center"/>
        <w:rPr>
          <w:sz w:val="28"/>
          <w:szCs w:val="28"/>
        </w:rPr>
      </w:pPr>
      <w:r>
        <w:rPr>
          <w:sz w:val="28"/>
          <w:szCs w:val="28"/>
        </w:rPr>
        <w:t>( Gò Mun – Phú Thọ)</w:t>
      </w:r>
    </w:p>
    <w:p>
      <w:pPr>
        <w:jc w:val="center"/>
        <w:rPr>
          <w:sz w:val="28"/>
          <w:szCs w:val="28"/>
        </w:rPr>
      </w:pPr>
      <w:r>
        <w:drawing>
          <wp:inline distT="0" distB="0" distL="0" distR="0">
            <wp:extent cx="1819910" cy="1362710"/>
            <wp:effectExtent l="0" t="0" r="8890" b="8890"/>
            <wp:docPr id="6" name="Picture 6" descr="C:\Users\admin\AppData\Local\Temp\ksohtml362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AppData\Local\Temp\ksohtml3628\wps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9910" cy="1362710"/>
                    </a:xfrm>
                    <a:prstGeom prst="rect">
                      <a:avLst/>
                    </a:prstGeom>
                    <a:noFill/>
                    <a:ln>
                      <a:noFill/>
                    </a:ln>
                  </pic:spPr>
                </pic:pic>
              </a:graphicData>
            </a:graphic>
          </wp:inline>
        </w:drawing>
      </w:r>
      <w:r>
        <w:rPr>
          <w:sz w:val="28"/>
          <w:szCs w:val="28"/>
        </w:rPr>
        <w:t xml:space="preserve"> </w:t>
      </w:r>
    </w:p>
    <w:p>
      <w:pPr>
        <w:jc w:val="center"/>
        <w:rPr>
          <w:sz w:val="28"/>
          <w:szCs w:val="28"/>
        </w:rPr>
      </w:pPr>
      <w:r>
        <w:rPr>
          <w:sz w:val="28"/>
          <w:szCs w:val="28"/>
        </w:rPr>
        <w:t>Tượng đất nung</w:t>
      </w:r>
    </w:p>
    <w:p>
      <w:pPr>
        <w:jc w:val="center"/>
        <w:rPr>
          <w:sz w:val="28"/>
          <w:szCs w:val="28"/>
        </w:rPr>
      </w:pPr>
      <w:r>
        <w:rPr>
          <w:sz w:val="28"/>
          <w:szCs w:val="28"/>
        </w:rPr>
        <w:t>( Đồng Đậu – Vĩnh Phúc)</w:t>
      </w:r>
    </w:p>
    <w:p>
      <w:pPr>
        <w:jc w:val="center"/>
        <w:rPr>
          <w:sz w:val="28"/>
          <w:szCs w:val="28"/>
        </w:rPr>
      </w:pPr>
      <w:r>
        <w:drawing>
          <wp:inline distT="0" distB="0" distL="0" distR="0">
            <wp:extent cx="3346450" cy="1224915"/>
            <wp:effectExtent l="0" t="0" r="6350" b="0"/>
            <wp:docPr id="5" name="Picture 5" descr="C:\Users\admin\AppData\Local\Temp\ksohtml36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AppData\Local\Temp\ksohtml3628\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46733" cy="1224915"/>
                    </a:xfrm>
                    <a:prstGeom prst="rect">
                      <a:avLst/>
                    </a:prstGeom>
                    <a:noFill/>
                    <a:ln>
                      <a:noFill/>
                    </a:ln>
                  </pic:spPr>
                </pic:pic>
              </a:graphicData>
            </a:graphic>
          </wp:inline>
        </w:drawing>
      </w:r>
      <w:r>
        <w:rPr>
          <w:sz w:val="28"/>
          <w:szCs w:val="28"/>
        </w:rPr>
        <w:t xml:space="preserve"> </w:t>
      </w:r>
      <w:r>
        <w:drawing>
          <wp:inline distT="0" distB="0" distL="0" distR="0">
            <wp:extent cx="2165350" cy="1612900"/>
            <wp:effectExtent l="0" t="0" r="6350" b="6350"/>
            <wp:docPr id="11" name="Picture 11" descr="C:\Users\admin\AppData\Local\Temp\ksohtml267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AppData\Local\Temp\ksohtml2676\wps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65350" cy="1612900"/>
                    </a:xfrm>
                    <a:prstGeom prst="rect">
                      <a:avLst/>
                    </a:prstGeom>
                    <a:noFill/>
                    <a:ln>
                      <a:noFill/>
                    </a:ln>
                  </pic:spPr>
                </pic:pic>
              </a:graphicData>
            </a:graphic>
          </wp:inline>
        </w:drawing>
      </w:r>
    </w:p>
    <w:p>
      <w:pPr>
        <w:rPr>
          <w:sz w:val="28"/>
          <w:szCs w:val="28"/>
        </w:rPr>
      </w:pPr>
      <w:r>
        <w:rPr>
          <w:sz w:val="28"/>
          <w:szCs w:val="28"/>
        </w:rPr>
        <w:t xml:space="preserve">Hoa văn trên gốm( Đồng Đậu – Vĩnh Phúc)     Đồ gốm ở Minh Cầm </w:t>
      </w:r>
    </w:p>
    <w:p>
      <w:pPr>
        <w:jc w:val="center"/>
        <w:rPr>
          <w:sz w:val="28"/>
          <w:szCs w:val="28"/>
        </w:rPr>
      </w:pPr>
      <w:r>
        <w:rPr>
          <w:sz w:val="28"/>
          <w:szCs w:val="28"/>
        </w:rPr>
        <w:t>( Bàu Tró, Quảng Bình)</w:t>
      </w:r>
    </w:p>
    <w:p>
      <w:pPr>
        <w:rPr>
          <w:sz w:val="28"/>
          <w:szCs w:val="28"/>
        </w:rPr>
      </w:pPr>
    </w:p>
    <w:p>
      <w:pPr>
        <w:jc w:val="center"/>
        <w:rPr>
          <w:sz w:val="28"/>
          <w:szCs w:val="28"/>
        </w:rPr>
      </w:pPr>
      <w:r>
        <w:drawing>
          <wp:inline distT="0" distB="0" distL="0" distR="0">
            <wp:extent cx="647065" cy="664210"/>
            <wp:effectExtent l="0" t="0" r="635" b="2540"/>
            <wp:docPr id="4" name="Picture 4" descr="C:\Users\admin\AppData\Local\Temp\ksohtml3628\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AppData\Local\Temp\ksohtml3628\wps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7065" cy="664210"/>
                    </a:xfrm>
                    <a:prstGeom prst="rect">
                      <a:avLst/>
                    </a:prstGeom>
                    <a:noFill/>
                    <a:ln>
                      <a:noFill/>
                    </a:ln>
                  </pic:spPr>
                </pic:pic>
              </a:graphicData>
            </a:graphic>
          </wp:inline>
        </w:drawing>
      </w:r>
      <w:r>
        <w:drawing>
          <wp:inline distT="0" distB="0" distL="0" distR="0">
            <wp:extent cx="845185" cy="647065"/>
            <wp:effectExtent l="0" t="0" r="0" b="635"/>
            <wp:docPr id="3" name="Picture 3" descr="C:\Users\admin\AppData\Local\Temp\ksohtml362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AppData\Local\Temp\ksohtml3628\wps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45185" cy="647065"/>
                    </a:xfrm>
                    <a:prstGeom prst="rect">
                      <a:avLst/>
                    </a:prstGeom>
                    <a:noFill/>
                    <a:ln>
                      <a:noFill/>
                    </a:ln>
                  </pic:spPr>
                </pic:pic>
              </a:graphicData>
            </a:graphic>
          </wp:inline>
        </w:drawing>
      </w:r>
      <w:r>
        <w:drawing>
          <wp:inline distT="0" distB="0" distL="0" distR="0">
            <wp:extent cx="741680" cy="690245"/>
            <wp:effectExtent l="0" t="0" r="1270" b="0"/>
            <wp:docPr id="2" name="Picture 2" descr="C:\Users\admin\AppData\Local\Temp\ksohtml362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ksohtml3628\wps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41680" cy="690245"/>
                    </a:xfrm>
                    <a:prstGeom prst="rect">
                      <a:avLst/>
                    </a:prstGeom>
                    <a:noFill/>
                    <a:ln>
                      <a:noFill/>
                    </a:ln>
                  </pic:spPr>
                </pic:pic>
              </a:graphicData>
            </a:graphic>
          </wp:inline>
        </w:drawing>
      </w:r>
      <w:r>
        <w:rPr>
          <w:sz w:val="28"/>
          <w:szCs w:val="28"/>
        </w:rPr>
        <w:t xml:space="preserve"> Trống đồng</w:t>
      </w:r>
      <w:r>
        <w:t xml:space="preserve"> </w:t>
      </w:r>
      <w:r>
        <w:drawing>
          <wp:inline distT="0" distB="0" distL="0" distR="0">
            <wp:extent cx="2191385" cy="1302385"/>
            <wp:effectExtent l="0" t="0" r="0" b="0"/>
            <wp:docPr id="12" name="Picture 12" descr="C:\Users\admin\AppData\Local\Temp\ksohtml267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AppData\Local\Temp\ksohtml2676\wps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91385" cy="1302385"/>
                    </a:xfrm>
                    <a:prstGeom prst="rect">
                      <a:avLst/>
                    </a:prstGeom>
                    <a:noFill/>
                    <a:ln>
                      <a:noFill/>
                    </a:ln>
                  </pic:spPr>
                </pic:pic>
              </a:graphicData>
            </a:graphic>
          </wp:inline>
        </w:drawing>
      </w:r>
      <w:r>
        <w:rPr>
          <w:sz w:val="28"/>
          <w:szCs w:val="28"/>
        </w:rPr>
        <w:t xml:space="preserve"> </w:t>
      </w:r>
    </w:p>
    <w:p>
      <w:pPr>
        <w:jc w:val="center"/>
        <w:rPr>
          <w:sz w:val="28"/>
          <w:szCs w:val="28"/>
        </w:rPr>
      </w:pPr>
      <w:r>
        <w:rPr>
          <w:sz w:val="28"/>
          <w:szCs w:val="28"/>
        </w:rPr>
        <w:t xml:space="preserve">                                                                          Đồ  trang sức bằng vỏ sò, ốc</w:t>
      </w:r>
    </w:p>
    <w:p>
      <w:pPr>
        <w:jc w:val="center"/>
        <w:rPr>
          <w:sz w:val="28"/>
          <w:szCs w:val="28"/>
        </w:rPr>
      </w:pPr>
      <w:r>
        <w:rPr>
          <w:sz w:val="28"/>
          <w:szCs w:val="28"/>
        </w:rPr>
        <w:t xml:space="preserve">                                                                         ( Hạ Long)</w:t>
      </w:r>
    </w:p>
    <w:p/>
    <w:p/>
    <w:p>
      <w:pPr>
        <w:jc w:val="center"/>
        <w:rPr>
          <w:sz w:val="28"/>
          <w:szCs w:val="28"/>
        </w:rPr>
      </w:pPr>
      <w:r>
        <w:drawing>
          <wp:inline distT="0" distB="0" distL="0" distR="0">
            <wp:extent cx="1906270" cy="871220"/>
            <wp:effectExtent l="0" t="0" r="0" b="5080"/>
            <wp:docPr id="18" name="Picture 18" descr="C:\Users\admin\AppData\Local\Temp\ksohtml267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AppData\Local\Temp\ksohtml2676\wps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06270" cy="871220"/>
                    </a:xfrm>
                    <a:prstGeom prst="rect">
                      <a:avLst/>
                    </a:prstGeom>
                    <a:noFill/>
                    <a:ln>
                      <a:noFill/>
                    </a:ln>
                  </pic:spPr>
                </pic:pic>
              </a:graphicData>
            </a:graphic>
          </wp:inline>
        </w:drawing>
      </w:r>
      <w:r>
        <w:rPr>
          <w:sz w:val="28"/>
          <w:szCs w:val="28"/>
        </w:rPr>
        <w:t xml:space="preserve"> Công cụ bằng đồng ( Gò Mun – Phú Thọ)</w:t>
      </w:r>
    </w:p>
    <w:p>
      <w:pPr>
        <w:jc w:val="center"/>
        <w:rPr>
          <w:sz w:val="28"/>
          <w:szCs w:val="28"/>
        </w:rPr>
      </w:pPr>
    </w:p>
    <w:p>
      <w:pPr>
        <w:jc w:val="both"/>
        <w:rPr>
          <w:b/>
          <w:bCs/>
          <w:sz w:val="28"/>
          <w:szCs w:val="28"/>
        </w:rPr>
      </w:pPr>
      <w:r>
        <w:rPr>
          <w:rFonts w:hint="default"/>
          <w:b/>
          <w:bCs/>
          <w:sz w:val="28"/>
          <w:szCs w:val="28"/>
          <w:lang w:val="en-US"/>
        </w:rPr>
        <w:t>II/</w:t>
      </w:r>
      <w:r>
        <w:rPr>
          <w:b/>
          <w:bCs/>
          <w:sz w:val="28"/>
          <w:szCs w:val="28"/>
        </w:rPr>
        <w:t>Học sinh đọc thông tin trang 9, 10, 11 trong sách học mĩ thuật và sử dụng các tư liệu, hình ảnh sưu tầm được để tìm hiểu về một số hiện vật tiêu biểu.</w:t>
      </w:r>
    </w:p>
    <w:p>
      <w:pPr>
        <w:jc w:val="both"/>
        <w:rPr>
          <w:sz w:val="28"/>
          <w:szCs w:val="28"/>
        </w:rPr>
      </w:pPr>
    </w:p>
    <w:p>
      <w:pPr>
        <w:jc w:val="center"/>
        <w:rPr>
          <w:sz w:val="28"/>
          <w:szCs w:val="28"/>
        </w:rPr>
      </w:pPr>
      <w:r>
        <w:rPr>
          <w:sz w:val="28"/>
          <w:szCs w:val="28"/>
        </w:rPr>
        <w:t>Hình mặt người trên vách hang Đồng Nội – Hòa Bình</w:t>
      </w:r>
    </w:p>
    <w:p>
      <w:pPr>
        <w:jc w:val="center"/>
        <w:rPr>
          <w:sz w:val="28"/>
          <w:szCs w:val="28"/>
        </w:rPr>
      </w:pPr>
      <w:bookmarkStart w:id="0" w:name="_GoBack"/>
      <w:bookmarkEnd w:id="0"/>
      <w:r>
        <w:rPr>
          <w:sz w:val="28"/>
          <w:szCs w:val="28"/>
        </w:rPr>
        <w:t>Họa tiết trang trí trên trống đồng Đông Sơn</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56"/>
    <w:rsid w:val="00086F17"/>
    <w:rsid w:val="0009059C"/>
    <w:rsid w:val="000C3C06"/>
    <w:rsid w:val="000E4356"/>
    <w:rsid w:val="001A7B47"/>
    <w:rsid w:val="00260C3E"/>
    <w:rsid w:val="008C2F88"/>
    <w:rsid w:val="008E60DD"/>
    <w:rsid w:val="00952E49"/>
    <w:rsid w:val="00A406A7"/>
    <w:rsid w:val="00AC4167"/>
    <w:rsid w:val="00B74782"/>
    <w:rsid w:val="00D65E7E"/>
    <w:rsid w:val="00E33AD8"/>
    <w:rsid w:val="00EE3929"/>
    <w:rsid w:val="0905440B"/>
    <w:rsid w:val="2EE1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Times New Roman" w:cs="Times New Roman"/>
      <w:sz w:val="26"/>
      <w:szCs w:val="26"/>
      <w:lang w:val="en-US"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before="0" w:after="0" w:line="240" w:lineRule="auto"/>
    </w:pPr>
    <w:rPr>
      <w:rFonts w:ascii="Tahoma" w:hAnsi="Tahoma" w:cs="Tahoma"/>
      <w:sz w:val="16"/>
      <w:szCs w:val="16"/>
    </w:rPr>
  </w:style>
  <w:style w:type="character" w:customStyle="1" w:styleId="5">
    <w:name w:val="Balloon Text Char"/>
    <w:basedOn w:val="3"/>
    <w:link w:val="2"/>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269</Words>
  <Characters>1538</Characters>
  <Lines>12</Lines>
  <Paragraphs>3</Paragraphs>
  <TotalTime>0</TotalTime>
  <ScaleCrop>false</ScaleCrop>
  <LinksUpToDate>false</LinksUpToDate>
  <CharactersWithSpaces>1804</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2020-08-29T04:42:00Z</dcterms:created>
  <dc:creator>admin</dc:creator>
  <cp:lastModifiedBy>admin</cp:lastModifiedBy>
  <dcterms:modified xsi:type="dcterms:W3CDTF">2020-09-03T05:08:06Z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